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60" w:rsidRDefault="00C63DAE" w:rsidP="004A6260">
      <w:pPr>
        <w:rPr>
          <w:rFonts w:ascii="ＭＳ 明朝" w:hAnsi="ＭＳ 明朝" w:cs="Arial"/>
          <w:b/>
          <w:szCs w:val="21"/>
        </w:rPr>
      </w:pPr>
      <w:r>
        <w:rPr>
          <w:rFonts w:ascii="ＭＳ 明朝" w:hAnsi="ＭＳ 明朝" w:cs="Arial" w:hint="eastAsia"/>
          <w:b/>
          <w:szCs w:val="21"/>
        </w:rPr>
        <w:t>技術翻訳</w:t>
      </w:r>
      <w:r w:rsidR="004A6260" w:rsidRPr="0093377C">
        <w:rPr>
          <w:rFonts w:ascii="ＭＳ 明朝" w:hAnsi="ＭＳ 明朝" w:cs="Arial" w:hint="eastAsia"/>
          <w:b/>
          <w:szCs w:val="21"/>
        </w:rPr>
        <w:t>専門講座</w:t>
      </w:r>
      <w:r>
        <w:rPr>
          <w:rFonts w:ascii="ＭＳ 明朝" w:hAnsi="ＭＳ 明朝" w:cs="Arial" w:hint="eastAsia"/>
          <w:b/>
          <w:szCs w:val="21"/>
        </w:rPr>
        <w:t xml:space="preserve">　</w:t>
      </w:r>
      <w:r w:rsidR="009858E7">
        <w:rPr>
          <w:rFonts w:ascii="ＭＳ 明朝" w:hAnsi="ＭＳ 明朝" w:cs="Arial" w:hint="eastAsia"/>
          <w:b/>
          <w:szCs w:val="21"/>
        </w:rPr>
        <w:t>化学</w:t>
      </w:r>
      <w:r w:rsidR="004A6260" w:rsidRPr="0093377C">
        <w:rPr>
          <w:rFonts w:ascii="ＭＳ 明朝" w:hAnsi="ＭＳ 明朝" w:cs="Arial" w:hint="eastAsia"/>
          <w:b/>
          <w:szCs w:val="21"/>
        </w:rPr>
        <w:t xml:space="preserve">コース（和訳）　</w:t>
      </w:r>
      <w:r w:rsidR="0014399D">
        <w:rPr>
          <w:rFonts w:ascii="ＭＳ 明朝" w:hAnsi="ＭＳ 明朝" w:cs="Arial" w:hint="eastAsia"/>
          <w:b/>
          <w:szCs w:val="21"/>
        </w:rPr>
        <w:t>サンプル</w:t>
      </w:r>
      <w:r w:rsidR="004A6260">
        <w:rPr>
          <w:rFonts w:ascii="ＭＳ 明朝" w:hAnsi="ＭＳ 明朝" w:cs="Arial" w:hint="eastAsia"/>
          <w:b/>
          <w:szCs w:val="21"/>
        </w:rPr>
        <w:t>課題</w:t>
      </w:r>
    </w:p>
    <w:p w:rsidR="004A6260" w:rsidRPr="0093377C" w:rsidRDefault="004A6260" w:rsidP="004A6260">
      <w:pPr>
        <w:rPr>
          <w:rFonts w:ascii="ＭＳ 明朝" w:hAnsi="ＭＳ 明朝" w:cs="Arial"/>
          <w:b/>
          <w:szCs w:val="21"/>
        </w:rPr>
      </w:pPr>
    </w:p>
    <w:p w:rsidR="004A6260" w:rsidRPr="003B0E14" w:rsidRDefault="00665272" w:rsidP="004A6260">
      <w:pPr>
        <w:adjustRightInd w:val="0"/>
        <w:snapToGrid w:val="0"/>
        <w:spacing w:line="360" w:lineRule="auto"/>
        <w:rPr>
          <w:rFonts w:ascii="Arial" w:eastAsia="ＭＳ Ｐ明朝" w:hAnsi="Arial" w:cs="Arial"/>
          <w:szCs w:val="21"/>
        </w:rPr>
      </w:pPr>
      <w:r>
        <w:rPr>
          <w:rFonts w:ascii="Arial" w:eastAsia="ＭＳ Ｐ明朝" w:hAnsi="Arial" w:cs="Arial" w:hint="eastAsia"/>
          <w:szCs w:val="21"/>
        </w:rPr>
        <w:t xml:space="preserve">　</w:t>
      </w:r>
      <w:bookmarkStart w:id="0" w:name="_GoBack"/>
      <w:bookmarkEnd w:id="0"/>
      <w:r w:rsidR="004A6260" w:rsidRPr="003B0E14">
        <w:rPr>
          <w:rFonts w:ascii="Arial" w:eastAsia="ＭＳ Ｐ明朝" w:hAnsi="Arial" w:cs="Arial"/>
          <w:szCs w:val="21"/>
        </w:rPr>
        <w:t>次の</w:t>
      </w:r>
      <w:r w:rsidR="004A6260" w:rsidRPr="003B0E14">
        <w:rPr>
          <w:rFonts w:ascii="Arial" w:eastAsia="ＭＳ Ｐ明朝" w:hAnsi="Arial" w:cs="Arial" w:hint="eastAsia"/>
          <w:szCs w:val="21"/>
        </w:rPr>
        <w:t>英文</w:t>
      </w:r>
      <w:r w:rsidR="004A6260" w:rsidRPr="003B0E14">
        <w:rPr>
          <w:rFonts w:ascii="Arial" w:eastAsia="ＭＳ Ｐ明朝" w:hAnsi="Arial" w:cs="Arial"/>
          <w:szCs w:val="21"/>
        </w:rPr>
        <w:t>を</w:t>
      </w:r>
      <w:r w:rsidR="004A6260" w:rsidRPr="003B0E14">
        <w:rPr>
          <w:rFonts w:ascii="Arial" w:eastAsia="ＭＳ Ｐ明朝" w:hAnsi="Arial" w:cs="Arial" w:hint="eastAsia"/>
          <w:szCs w:val="21"/>
        </w:rPr>
        <w:t>和訳</w:t>
      </w:r>
      <w:r w:rsidR="004A6260" w:rsidRPr="003B0E14">
        <w:rPr>
          <w:rFonts w:ascii="Arial" w:eastAsia="ＭＳ Ｐ明朝" w:hAnsi="Arial" w:cs="Arial"/>
          <w:szCs w:val="21"/>
        </w:rPr>
        <w:t>し</w:t>
      </w:r>
      <w:r w:rsidR="004A6260">
        <w:rPr>
          <w:rFonts w:ascii="Arial" w:eastAsia="ＭＳ Ｐ明朝" w:hAnsi="Arial" w:cs="Arial" w:hint="eastAsia"/>
          <w:szCs w:val="21"/>
        </w:rPr>
        <w:t>、</w:t>
      </w:r>
      <w:r w:rsidR="004A6260">
        <w:rPr>
          <w:rFonts w:ascii="Arial" w:eastAsia="ＭＳ Ｐ明朝" w:hAnsi="Arial" w:cs="Arial" w:hint="eastAsia"/>
          <w:szCs w:val="21"/>
        </w:rPr>
        <w:t>MS-Word</w:t>
      </w:r>
      <w:r w:rsidR="004A6260">
        <w:rPr>
          <w:rFonts w:ascii="Arial" w:eastAsia="ＭＳ Ｐ明朝" w:hAnsi="Arial" w:cs="Arial" w:hint="eastAsia"/>
          <w:szCs w:val="21"/>
        </w:rPr>
        <w:t>形式ファイルで</w:t>
      </w:r>
      <w:r w:rsidR="004A6260" w:rsidRPr="003B0E14">
        <w:rPr>
          <w:rFonts w:ascii="Arial" w:eastAsia="ＭＳ Ｐ明朝" w:hAnsi="Arial" w:cs="Arial" w:hint="eastAsia"/>
          <w:szCs w:val="21"/>
        </w:rPr>
        <w:t>事務局答案係に</w:t>
      </w:r>
      <w:r w:rsidR="004A6260" w:rsidRPr="003B0E14">
        <w:rPr>
          <w:rFonts w:ascii="Arial" w:eastAsia="ＭＳ Ｐ明朝" w:hAnsi="Arial" w:cs="Arial"/>
          <w:szCs w:val="21"/>
        </w:rPr>
        <w:t>提出してください。</w:t>
      </w:r>
      <w:r>
        <w:rPr>
          <w:rFonts w:ascii="Arial" w:eastAsia="ＭＳ Ｐ明朝" w:hAnsi="Arial" w:cs="Arial" w:hint="eastAsia"/>
          <w:szCs w:val="21"/>
        </w:rPr>
        <w:t>なお、図面内で翻訳が必要と思われる語は対訳形式で記載してください。</w:t>
      </w:r>
    </w:p>
    <w:p w:rsidR="00A031A6" w:rsidRDefault="00A031A6"/>
    <w:p w:rsidR="00C63DAE" w:rsidRPr="009C53D1" w:rsidRDefault="00C63DAE" w:rsidP="00C63DAE">
      <w:pPr>
        <w:adjustRightInd w:val="0"/>
        <w:snapToGrid w:val="0"/>
        <w:spacing w:line="360" w:lineRule="auto"/>
        <w:rPr>
          <w:rFonts w:ascii="ＭＳ 明朝" w:hAnsi="ＭＳ 明朝" w:cs="Arial"/>
          <w:b/>
          <w:szCs w:val="21"/>
        </w:rPr>
      </w:pPr>
      <w:r w:rsidRPr="009C53D1">
        <w:rPr>
          <w:rFonts w:ascii="ＭＳ 明朝" w:hAnsi="ＭＳ 明朝" w:cs="Arial" w:hint="eastAsia"/>
          <w:b/>
          <w:szCs w:val="21"/>
        </w:rPr>
        <w:t>課題１</w:t>
      </w:r>
    </w:p>
    <w:p w:rsidR="009858E7" w:rsidRPr="009858E7" w:rsidRDefault="009858E7" w:rsidP="009858E7">
      <w:pPr>
        <w:rPr>
          <w:rFonts w:ascii="Times New Roman" w:hAnsi="Times New Roman"/>
          <w:color w:val="000000"/>
          <w:sz w:val="24"/>
        </w:rPr>
      </w:pPr>
      <w:r w:rsidRPr="009858E7">
        <w:rPr>
          <w:rFonts w:ascii="Times New Roman" w:hAnsi="Times New Roman"/>
          <w:color w:val="000000"/>
          <w:sz w:val="24"/>
        </w:rPr>
        <w:t>Element</w:t>
      </w:r>
    </w:p>
    <w:p w:rsidR="009858E7" w:rsidRPr="009858E7" w:rsidRDefault="009858E7" w:rsidP="009858E7">
      <w:pPr>
        <w:rPr>
          <w:rFonts w:ascii="Times New Roman" w:hAnsi="Times New Roman"/>
          <w:color w:val="000000"/>
          <w:sz w:val="24"/>
        </w:rPr>
      </w:pPr>
      <w:r>
        <w:rPr>
          <w:rFonts w:ascii="Times New Roman" w:hAnsi="Times New Roman" w:hint="eastAsia"/>
          <w:color w:val="000000"/>
          <w:sz w:val="24"/>
        </w:rPr>
        <w:tab/>
      </w:r>
      <w:r w:rsidRPr="009858E7">
        <w:rPr>
          <w:rFonts w:ascii="Times New Roman" w:hAnsi="Times New Roman"/>
          <w:color w:val="000000"/>
          <w:sz w:val="24"/>
        </w:rPr>
        <w:t>A chemical element is a pure substance which is composed of a single type of atom, characterized by its particular number of protons in the nuclei of its atoms, known as the atomic number and represented by the symbol Z. The mass number is the sum of the number of protons and neutrons in a nucleus. Although all the nuclei of all atoms belonging to one element will have the same atomic number, they may not necessarily have the same mass number; atoms of an element which have different mass numbers are known as isotopes. For example, all atoms with 6 protons in their nuclei are atoms of the chemical element carbon, but atoms of carbon may have mass numbers of 12 or 13.[53]</w:t>
      </w:r>
    </w:p>
    <w:p w:rsidR="009858E7" w:rsidRPr="009858E7" w:rsidRDefault="009858E7" w:rsidP="009858E7">
      <w:pPr>
        <w:rPr>
          <w:rFonts w:ascii="Times New Roman" w:hAnsi="Times New Roman" w:hint="eastAsia"/>
          <w:color w:val="000000"/>
          <w:sz w:val="24"/>
        </w:rPr>
      </w:pPr>
      <w:r>
        <w:rPr>
          <w:rFonts w:ascii="Times New Roman" w:hAnsi="Times New Roman" w:hint="eastAsia"/>
          <w:color w:val="000000"/>
          <w:sz w:val="24"/>
        </w:rPr>
        <w:tab/>
      </w:r>
      <w:r w:rsidRPr="009858E7">
        <w:rPr>
          <w:rFonts w:ascii="Times New Roman" w:hAnsi="Times New Roman"/>
          <w:color w:val="000000"/>
          <w:sz w:val="24"/>
        </w:rPr>
        <w:t>The standard presentation of the chemical elements is in the periodic table, which orders elements by atomic number. The periodic table is arranged in groups, or columns, and periods, or rows. The periodic table is useful in identifying periodic trends.[54]</w:t>
      </w:r>
    </w:p>
    <w:p w:rsidR="009858E7" w:rsidRDefault="009858E7" w:rsidP="009858E7">
      <w:pPr>
        <w:ind w:firstLineChars="945" w:firstLine="1984"/>
        <w:rPr>
          <w:rFonts w:ascii="Times New Roman" w:hAnsi="Times New Roman" w:hint="eastAsia"/>
          <w:color w:val="000000"/>
          <w:sz w:val="24"/>
        </w:rPr>
      </w:pPr>
      <w:r>
        <w:rPr>
          <w:noProof/>
        </w:rPr>
        <w:drawing>
          <wp:inline distT="0" distB="0" distL="0" distR="0">
            <wp:extent cx="2857500" cy="1562100"/>
            <wp:effectExtent l="0" t="0" r="0" b="0"/>
            <wp:docPr id="4" name="図 4" descr="https://upload.wikimedia.org/wikipedia/commons/thumb/9/98/Periodic_table_%28polyatomic%29.svg/300px-Periodic_table_%28polyatomic%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8/Periodic_table_%28polyatomic%29.svg/300px-Periodic_table_%28polyatomic%29.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rsidR="009858E7" w:rsidRPr="009858E7" w:rsidRDefault="009858E7" w:rsidP="009858E7">
      <w:pPr>
        <w:jc w:val="center"/>
        <w:rPr>
          <w:rFonts w:ascii="Times New Roman" w:hAnsi="Times New Roman"/>
          <w:color w:val="000000"/>
          <w:sz w:val="24"/>
        </w:rPr>
      </w:pPr>
      <w:r w:rsidRPr="009858E7">
        <w:rPr>
          <w:rFonts w:ascii="Times New Roman" w:hAnsi="Times New Roman"/>
          <w:color w:val="000000"/>
          <w:sz w:val="24"/>
        </w:rPr>
        <w:t>Standard form of the periodic table of chemical elements. The colors represent different categories of elements</w:t>
      </w:r>
    </w:p>
    <w:p w:rsidR="009858E7" w:rsidRPr="009858E7" w:rsidRDefault="009858E7" w:rsidP="009858E7">
      <w:pPr>
        <w:rPr>
          <w:rFonts w:hint="eastAsia"/>
          <w:color w:val="000000"/>
        </w:rPr>
      </w:pPr>
    </w:p>
    <w:p w:rsidR="00280072" w:rsidRPr="00942BE0" w:rsidRDefault="00C63DAE" w:rsidP="009858E7">
      <w:pPr>
        <w:rPr>
          <w:color w:val="000000"/>
        </w:rPr>
      </w:pPr>
      <w:r>
        <w:rPr>
          <w:rFonts w:hint="eastAsia"/>
          <w:color w:val="000000"/>
        </w:rPr>
        <w:t>（出典元：</w:t>
      </w:r>
      <w:r w:rsidR="009858E7" w:rsidRPr="009858E7">
        <w:t>https://en.wikipedia.org/wiki/Chemistry</w:t>
      </w:r>
      <w:r>
        <w:rPr>
          <w:rFonts w:hint="eastAsia"/>
          <w:color w:val="000000"/>
        </w:rPr>
        <w:t>）</w:t>
      </w:r>
    </w:p>
    <w:p w:rsidR="00280072" w:rsidRPr="00C63DAE" w:rsidRDefault="00280072" w:rsidP="0014399D">
      <w:pPr>
        <w:rPr>
          <w:rFonts w:ascii="Times New Roman" w:hAnsi="Times New Roman"/>
          <w:color w:val="000000"/>
          <w:sz w:val="24"/>
        </w:rPr>
      </w:pPr>
    </w:p>
    <w:sectPr w:rsidR="00280072" w:rsidRPr="00C63DAE" w:rsidSect="00675B26">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9F" w:rsidRDefault="00693C9F" w:rsidP="00DD359D">
      <w:r>
        <w:separator/>
      </w:r>
    </w:p>
  </w:endnote>
  <w:endnote w:type="continuationSeparator" w:id="0">
    <w:p w:rsidR="00693C9F" w:rsidRDefault="00693C9F" w:rsidP="00DD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9F" w:rsidRDefault="00693C9F" w:rsidP="00DD359D">
      <w:r>
        <w:separator/>
      </w:r>
    </w:p>
  </w:footnote>
  <w:footnote w:type="continuationSeparator" w:id="0">
    <w:p w:rsidR="00693C9F" w:rsidRDefault="00693C9F" w:rsidP="00DD3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60"/>
    <w:rsid w:val="000324BD"/>
    <w:rsid w:val="00051294"/>
    <w:rsid w:val="0006064D"/>
    <w:rsid w:val="00116AA4"/>
    <w:rsid w:val="0013130C"/>
    <w:rsid w:val="0014104D"/>
    <w:rsid w:val="0014399D"/>
    <w:rsid w:val="00145993"/>
    <w:rsid w:val="001831C8"/>
    <w:rsid w:val="001B40D3"/>
    <w:rsid w:val="0020399C"/>
    <w:rsid w:val="00252AB1"/>
    <w:rsid w:val="00280072"/>
    <w:rsid w:val="002F6AC2"/>
    <w:rsid w:val="00322425"/>
    <w:rsid w:val="00395921"/>
    <w:rsid w:val="003A1EAA"/>
    <w:rsid w:val="003C0377"/>
    <w:rsid w:val="003E2D1D"/>
    <w:rsid w:val="00455B8F"/>
    <w:rsid w:val="00461A2E"/>
    <w:rsid w:val="004A3EE4"/>
    <w:rsid w:val="004A6260"/>
    <w:rsid w:val="004D58AA"/>
    <w:rsid w:val="00550E82"/>
    <w:rsid w:val="005516F9"/>
    <w:rsid w:val="005830D0"/>
    <w:rsid w:val="00665272"/>
    <w:rsid w:val="00667E6E"/>
    <w:rsid w:val="00673BC9"/>
    <w:rsid w:val="00675B26"/>
    <w:rsid w:val="00693C9F"/>
    <w:rsid w:val="00743456"/>
    <w:rsid w:val="00755923"/>
    <w:rsid w:val="00774872"/>
    <w:rsid w:val="007C28BC"/>
    <w:rsid w:val="007D2FC4"/>
    <w:rsid w:val="0082397C"/>
    <w:rsid w:val="008A0FD0"/>
    <w:rsid w:val="008F4107"/>
    <w:rsid w:val="0097272B"/>
    <w:rsid w:val="009856D1"/>
    <w:rsid w:val="009858E7"/>
    <w:rsid w:val="009B21F9"/>
    <w:rsid w:val="009F582E"/>
    <w:rsid w:val="00A031A6"/>
    <w:rsid w:val="00A144FD"/>
    <w:rsid w:val="00AE2FEA"/>
    <w:rsid w:val="00C63DAE"/>
    <w:rsid w:val="00C7186E"/>
    <w:rsid w:val="00C82030"/>
    <w:rsid w:val="00C83180"/>
    <w:rsid w:val="00CB6DF4"/>
    <w:rsid w:val="00CD70C4"/>
    <w:rsid w:val="00D00B87"/>
    <w:rsid w:val="00D043F0"/>
    <w:rsid w:val="00D36883"/>
    <w:rsid w:val="00DD359D"/>
    <w:rsid w:val="00E7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 w:type="character" w:styleId="ab">
    <w:name w:val="Hyperlink"/>
    <w:basedOn w:val="a0"/>
    <w:rsid w:val="00C63D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C0377"/>
    <w:rPr>
      <w:sz w:val="18"/>
      <w:szCs w:val="18"/>
    </w:rPr>
  </w:style>
  <w:style w:type="paragraph" w:styleId="a4">
    <w:name w:val="annotation text"/>
    <w:basedOn w:val="a"/>
    <w:semiHidden/>
    <w:rsid w:val="003C0377"/>
    <w:pPr>
      <w:jc w:val="left"/>
    </w:pPr>
  </w:style>
  <w:style w:type="paragraph" w:styleId="a5">
    <w:name w:val="annotation subject"/>
    <w:basedOn w:val="a4"/>
    <w:next w:val="a4"/>
    <w:semiHidden/>
    <w:rsid w:val="003C0377"/>
    <w:rPr>
      <w:b/>
      <w:bCs/>
    </w:rPr>
  </w:style>
  <w:style w:type="paragraph" w:styleId="a6">
    <w:name w:val="Balloon Text"/>
    <w:basedOn w:val="a"/>
    <w:semiHidden/>
    <w:rsid w:val="003C0377"/>
    <w:rPr>
      <w:rFonts w:ascii="Arial" w:eastAsia="ＭＳ ゴシック" w:hAnsi="Arial"/>
      <w:sz w:val="18"/>
      <w:szCs w:val="18"/>
    </w:rPr>
  </w:style>
  <w:style w:type="paragraph" w:styleId="a7">
    <w:name w:val="header"/>
    <w:basedOn w:val="a"/>
    <w:link w:val="a8"/>
    <w:rsid w:val="00DD359D"/>
    <w:pPr>
      <w:tabs>
        <w:tab w:val="center" w:pos="4252"/>
        <w:tab w:val="right" w:pos="8504"/>
      </w:tabs>
      <w:snapToGrid w:val="0"/>
    </w:pPr>
  </w:style>
  <w:style w:type="character" w:customStyle="1" w:styleId="a8">
    <w:name w:val="ヘッダー (文字)"/>
    <w:link w:val="a7"/>
    <w:rsid w:val="00DD359D"/>
    <w:rPr>
      <w:kern w:val="2"/>
      <w:sz w:val="21"/>
      <w:szCs w:val="24"/>
    </w:rPr>
  </w:style>
  <w:style w:type="paragraph" w:styleId="a9">
    <w:name w:val="footer"/>
    <w:basedOn w:val="a"/>
    <w:link w:val="aa"/>
    <w:rsid w:val="00DD359D"/>
    <w:pPr>
      <w:tabs>
        <w:tab w:val="center" w:pos="4252"/>
        <w:tab w:val="right" w:pos="8504"/>
      </w:tabs>
      <w:snapToGrid w:val="0"/>
    </w:pPr>
  </w:style>
  <w:style w:type="character" w:customStyle="1" w:styleId="aa">
    <w:name w:val="フッター (文字)"/>
    <w:link w:val="a9"/>
    <w:rsid w:val="00DD359D"/>
    <w:rPr>
      <w:kern w:val="2"/>
      <w:sz w:val="21"/>
      <w:szCs w:val="24"/>
    </w:rPr>
  </w:style>
  <w:style w:type="character" w:styleId="ab">
    <w:name w:val="Hyperlink"/>
    <w:basedOn w:val="a0"/>
    <w:rsid w:val="00C63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12144">
      <w:bodyDiv w:val="1"/>
      <w:marLeft w:val="0"/>
      <w:marRight w:val="0"/>
      <w:marTop w:val="0"/>
      <w:marBottom w:val="0"/>
      <w:divBdr>
        <w:top w:val="none" w:sz="0" w:space="0" w:color="auto"/>
        <w:left w:val="none" w:sz="0" w:space="0" w:color="auto"/>
        <w:bottom w:val="none" w:sz="0" w:space="0" w:color="auto"/>
        <w:right w:val="none" w:sz="0" w:space="0" w:color="auto"/>
      </w:divBdr>
      <w:divsChild>
        <w:div w:id="2037267059">
          <w:marLeft w:val="336"/>
          <w:marRight w:val="0"/>
          <w:marTop w:val="120"/>
          <w:marBottom w:val="312"/>
          <w:divBdr>
            <w:top w:val="none" w:sz="0" w:space="0" w:color="auto"/>
            <w:left w:val="none" w:sz="0" w:space="0" w:color="auto"/>
            <w:bottom w:val="none" w:sz="0" w:space="0" w:color="auto"/>
            <w:right w:val="none" w:sz="0" w:space="0" w:color="auto"/>
          </w:divBdr>
          <w:divsChild>
            <w:div w:id="2111194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814710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専門講座医薬コース（和訳）　第１課の課題</vt:lpstr>
      <vt:lpstr>専門講座医薬コース（和訳）　第１課の課題</vt:lpstr>
    </vt:vector>
  </TitlesOfParts>
  <Company>Toshiba</Company>
  <LinksUpToDate>false</LinksUpToDate>
  <CharactersWithSpaces>1214</CharactersWithSpaces>
  <SharedDoc>false</SharedDoc>
  <HLinks>
    <vt:vector size="6" baseType="variant">
      <vt:variant>
        <vt:i4>6225943</vt:i4>
      </vt:variant>
      <vt:variant>
        <vt:i4>0</vt:i4>
      </vt:variant>
      <vt:variant>
        <vt:i4>0</vt:i4>
      </vt:variant>
      <vt:variant>
        <vt:i4>5</vt:i4>
      </vt:variant>
      <vt:variant>
        <vt:lpwstr>http://www.webopedia.com/TERM/C/computer.html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専門講座医薬コース（和訳）　第１課の課題</dc:title>
  <dc:creator>mami</dc:creator>
  <cp:lastModifiedBy>mami</cp:lastModifiedBy>
  <cp:revision>8</cp:revision>
  <dcterms:created xsi:type="dcterms:W3CDTF">2017-03-20T04:42:00Z</dcterms:created>
  <dcterms:modified xsi:type="dcterms:W3CDTF">2017-03-20T21:53:00Z</dcterms:modified>
</cp:coreProperties>
</file>